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0" w:rsidRDefault="00FD630E">
      <w:r>
        <w:t xml:space="preserve">                                      </w:t>
      </w:r>
      <w:r w:rsidR="00542894">
        <w:t xml:space="preserve">      </w:t>
      </w:r>
      <w:r w:rsidR="003F2DC0">
        <w:t xml:space="preserve">                                                           </w:t>
      </w:r>
      <w:r w:rsidR="00F2625C">
        <w:t xml:space="preserve">                    Утверждаю:</w:t>
      </w:r>
    </w:p>
    <w:p w:rsidR="00F2625C" w:rsidRDefault="00F2625C">
      <w:r>
        <w:t xml:space="preserve">                                                                                                             Гл. врач                            Шикина Н.В.</w:t>
      </w:r>
    </w:p>
    <w:p w:rsidR="00542894" w:rsidRDefault="003F2DC0">
      <w:r>
        <w:t xml:space="preserve">                                                               </w:t>
      </w:r>
      <w:r w:rsidR="00542894">
        <w:t>ПРЕЙСКУРАНТ</w:t>
      </w:r>
    </w:p>
    <w:p w:rsidR="00542894" w:rsidRDefault="00542894" w:rsidP="00542894">
      <w:pPr>
        <w:ind w:left="-709"/>
      </w:pPr>
      <w:r>
        <w:t>медицинских услуг, оказываемых на платной основе населению Государственным автономным</w:t>
      </w:r>
      <w:r w:rsidR="00FD630E">
        <w:t xml:space="preserve">  </w:t>
      </w:r>
      <w:r>
        <w:t>учреждением здравоохранения Кемеровской области "Гурьевская стоматологическая поликлиника" сверх Территориальной программы государственных гарантий бесплатного оказания гражданам      медицинской</w:t>
      </w:r>
      <w:r w:rsidR="00FD630E">
        <w:t xml:space="preserve"> </w:t>
      </w:r>
      <w:r>
        <w:t xml:space="preserve"> помощи</w:t>
      </w:r>
    </w:p>
    <w:p w:rsidR="00FD630E" w:rsidRDefault="00542894" w:rsidP="00542894">
      <w:pPr>
        <w:ind w:left="-709"/>
      </w:pPr>
      <w:r>
        <w:t xml:space="preserve">                                        </w:t>
      </w:r>
      <w:r w:rsidR="00FD630E">
        <w:t xml:space="preserve">                                                                                           </w:t>
      </w:r>
    </w:p>
    <w:tbl>
      <w:tblPr>
        <w:tblW w:w="7938" w:type="dxa"/>
        <w:tblInd w:w="-459" w:type="dxa"/>
        <w:tblLayout w:type="fixed"/>
        <w:tblLook w:val="04A0"/>
      </w:tblPr>
      <w:tblGrid>
        <w:gridCol w:w="1100"/>
        <w:gridCol w:w="1454"/>
        <w:gridCol w:w="4250"/>
        <w:gridCol w:w="1134"/>
      </w:tblGrid>
      <w:tr w:rsidR="00542894" w:rsidRPr="00805162" w:rsidTr="00542894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код номенклатуры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оказываемых медицинских услуш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 2018г, руб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ЗУБОПРОТЕЗИРОВАНИЕ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Консультативный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01.01.01.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В01.066.001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Прием(осмотр,консультация)врача-стоматолога - ортопеда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271.00</w:t>
            </w:r>
          </w:p>
        </w:tc>
      </w:tr>
      <w:tr w:rsidR="00542894" w:rsidRPr="00805162" w:rsidTr="00542894">
        <w:trPr>
          <w:trHeight w:val="5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 зуб пластмассовый"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1 232.00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2 зуба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1 353.00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3 зуба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1 410.00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4 зуба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1 569.00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5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1 587.00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6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1 714.00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7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1 744.00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8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1 820.00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9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2 005.00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10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2 030.00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11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2 118.00</w:t>
            </w:r>
          </w:p>
        </w:tc>
      </w:tr>
      <w:tr w:rsidR="00542894" w:rsidRPr="00805162" w:rsidTr="00CD670F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12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2 206.00</w:t>
            </w:r>
          </w:p>
        </w:tc>
      </w:tr>
      <w:tr w:rsidR="00542894" w:rsidRPr="00805162" w:rsidTr="00CD670F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1.2.13.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13 зубов пластмассовых"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2 327.00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 протезами (пластмассовый базис) 14 зубов пластмассовых"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2 448.00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"Замена или установка в протезе 1 зубов из пластмассы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684.00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"Замена или установка в протезе 2 зубов из пластмассы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"Замена или установка в протезе 3 зубов из пластмассы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1.2.18.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"Замена или установка в протезе 4 зубов из пластмассы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957.00</w:t>
            </w:r>
          </w:p>
        </w:tc>
      </w:tr>
      <w:tr w:rsidR="00542894" w:rsidRPr="00805162" w:rsidTr="00542894">
        <w:trPr>
          <w:trHeight w:val="5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частичными съемными пластиночными протезами (полиамидный базис) 1-6 зубов Ивокрил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1 800.00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базиса пластмассового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499.00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"Протезирование полными съемными пластиночными протезами (пластмассовый базис)14 зубов пластмассовых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2 422.00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индивидуальной ложки (жесткой) (шт)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А 23.07.002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Восстановление зуба коронкой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 23.07.002.031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коронки штампованной стальной под опорноудерживающий кламмер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 23.07.002.032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коронки штампованной стальной с пластмассовой облицовкой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1 133.00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коронки пластмассовой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764.00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коронки литой из стали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1 510.00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коронки литой из стали с пластмассовой облицовкой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1 747.00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зуба литого из стали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1 446.00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лапки в мостовидном протезе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1.4.9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"Спайка деталей (1 пайка)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"Армирование протеза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Армировка литая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1 824.00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"Армирующая решетка для съемных протезов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"Коррекция зубного протеза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"Устранение одного перелома базиса в протезе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"Устранение двух переломов базиса в протезе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"Снятие или цементирование ортопедической конструкции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02.07.010.001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"Снятие слепка из материалов(кроме гипса)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02.07.010.001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"Снятие слепка из материалов Спидекс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02.07.010.001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"Снятие слепка из материалов Спидекс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02.07.010.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"Изготовление диагностических моделей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23.07.002.035.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"Замена,установка или перенос одного кламмера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555.00</w:t>
            </w:r>
          </w:p>
        </w:tc>
      </w:tr>
      <w:tr w:rsidR="00542894" w:rsidRPr="00805162" w:rsidTr="00CD670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Финишная обработка металлических каркасов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CD670F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1.5.13.1.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Полировка коронки,литого зуба, литого зуба с фасеткой.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Финишная обработка кламмера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23.07.002.011.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"Изоляция Торуса"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"Подборка зубов (1зуб)"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Усложненная постановка в съемных протезах)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02.07.010.001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Изготовление воскового шаблона"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16.07.035.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"Функциональное оформление краев индивидуальной ложки"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23.07.002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Отбеливание металлических конструкций"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1.5.13.9.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16.07.049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"Фиксация коронки на иономерный цемент"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1 106.00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ЗУБОЛЕЧЕНИЕ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Консультативный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01.065.001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"Прием (осмотр,консультация)врача-стоматолога первичный"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01.065.002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"Прием (осмотр,консультация)врача-стоматолога повторный( в течении 12 месяцев)"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Лечение зубов и слизистой оболочки 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Восстановление зуба пломбой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эмали,завершенное пломбой из композитного химического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676.00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16.07.002.010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эмали,завершенное пломбой из светоотверждающего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1 009.00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дентина завершенное пломбой из композитного химического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1 099.00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16.07.002.011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дентина завершенное пломбой из светоотверждаемого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1 397.00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цемента реставрация 1 зуба  полукоронкой   (светоотверждаемый материал)"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1 790.00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кариеса цемента реставрация 1 зуба коронкой   (светоотверждаемый материал)"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2 349.00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зуба пломбой после эндодонтического лечения из композитного химического 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1 157.00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зуба пломбой после эндодонтического лечения из  светоотверждающего материала"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1 792.00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зуба пломбировочными материалами с использованием анкерных штифов с 1-м анкерным штифтом"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2 214.00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зуба пломбировочными материалами с использованием анкерных штифов с 2-мя анкерным штифтами"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2 296.00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зуба пломбировочными материалами с использованием анкерных штифов с 3-мя анкерным штифтами"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2 574.00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16.07.082.001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"Распломбирование одного корневого канала, запломбированного пастой"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696.00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16.07.082.002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"Распломбирование одного корневого канала, запломбированного резорцин-формалиновым методом"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16.07.082.002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"Распломбирование одного корневого канала, запломбированного фосфат-цементом"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"Восстановление разрушенной коронки зуба с помощью снятия пломбы трепанация"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194.00</w:t>
            </w:r>
          </w:p>
        </w:tc>
      </w:tr>
      <w:tr w:rsidR="00542894" w:rsidRPr="00805162" w:rsidTr="00CD670F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16.07.009.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"Пультопотомия (ампутация коронковой пульпы)"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181.00</w:t>
            </w:r>
          </w:p>
        </w:tc>
      </w:tr>
      <w:tr w:rsidR="00542894" w:rsidRPr="00805162" w:rsidTr="00CD670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2.2.1.17.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16.07.010.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"Экстрипация  пульпы (1 корневой канал)"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"Наложение прокладки лечебной Ветример"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2.2.1.19.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"Наложение прокладки лечебной Дайкал"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"Обработка одного корневого канала ручным методом"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632.00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"Обработка одного корневого канала с помощью эндодонтического мотора"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762.00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22.07.004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"Ультразвуковое расширение корневого канала зуба"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16.07.008.002.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"Пломбирование корневого канала гуттаперчей"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16.07.008.001.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"Пломбирование корневого канала пастой"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16.07.030.003.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"Временная обтурация одного корневого канала кальсептом 1 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442.00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16.07.030.003.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"Временная обтурация одного корневого канала гваяфеном  1 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16.07.030.003.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Временная обтурация одного корневого канала пульпосептом  1 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16.07.094.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"Удаление внутриканального штифта"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2.2.1.29.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17.07.003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"Диатермокоагуляция одного десневого сосочка содержимого одного канала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11.07.010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"Введение лекарственных препаратов в патологические зубодесневые карманы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11.07.011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"Инъекционное введение лекарственных препаратов в челюстно-лицевую область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15.07.002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"Наложение лечебной повязки септопак с метрогилом на область одного секстанта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15.07.002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Наложение лечебной повязки септопак с флюокалом в области одного секстанта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787.00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"Избирательное пришлифовывание твердых тканей зубов 1 зуб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22.07.022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"Ультразвуковое удаление над и поддесневых зубных отложений 1 зуб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12.07.003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"Определение индексов гигиены полости рта (первичный осмотр полости,подсчет гигиенических индексов,оформление документации)"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2.2.1.37.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13.30.007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"Обучение гигиене полости рта (1 посещение)"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2.2.1.38.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15.07.003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"Медикаментозная обработка патологических карманов (орошение,аппликации,повязки)1 посещ."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2.2.1.39.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16.07.025.001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"Полировка одного зуба с помощью техники Air Flou"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2.2.1.40.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11.07.024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"Аппликация фтор-гелем Флюокаль(1посещение)"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2.2.1.41.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16.07.025.001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"Полировка 4х зубов пастой детартрин(1посещ)"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11.07.24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"Местная флюоризация,покрытие фторлаком(1 посещ.)"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16.07.057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"Запечатывание фиссуры зуба герметиком  химического отверждения 1 зуб"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2.2.1.44.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16.07.057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"Запечатывание фиссуры зуба герметиком  светового  отверждения 1 зуб"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Хирургический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01.067.001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"Прием(осмотр,консультаци)врача -стоматолога-хирурга первичный."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01.067.002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"Прием(осмотр,консультаци)врача -стоматолога-хирурга повторный"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126.00</w:t>
            </w:r>
          </w:p>
        </w:tc>
      </w:tr>
      <w:tr w:rsidR="00542894" w:rsidRPr="00805162" w:rsidTr="00CD670F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01.003.004.002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"Проводниковая анестезия (в обл. от 3-х и более зубов)"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214.00</w:t>
            </w:r>
          </w:p>
        </w:tc>
      </w:tr>
      <w:tr w:rsidR="00542894" w:rsidRPr="00805162" w:rsidTr="00CD670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2.3.4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01.003.004.004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"Аппликационная  анестезия (1 посещ.)"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В01.003.004.005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"Инфильтрационная анестезия (в обл.1-3 зубов)(карпульными анест.)(шт)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"Удаление зуба без анестезии(1 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"Удаление нескольких зубов за каждый последующий без анестезии"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Удаление зуба с наложением швов (1 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16.07.001.003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атипичного удаления зуба (альвелэктомия)(1посещ)"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295.00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16.07.095.002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"Лечение осложнений после удаления (кровотечение,альвеолит,острые края)(1посещ)"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219.00</w:t>
            </w:r>
          </w:p>
        </w:tc>
      </w:tr>
      <w:tr w:rsidR="00542894" w:rsidRPr="00805162" w:rsidTr="00542894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удаление ретинитрованного.Дистропированного или сверхкомплектного зуба."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"Удаление пародонтальной кисты в обл.1-2 зубов."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"Удаление пародонтальной кисты в обл. 3-4 зубов."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резекции верхушки корня 1 посещен.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526.00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вскрытия абцессов,дренирование 1 посещ.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пластика уздечки языка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"Операция удаления эпулиса с  ростковой зоны 1 посещ.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16.07.058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"Иссечение капюшона-операция( 1 посещ.)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423.00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16.03.007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"Шинирование при переломах челюстей( 2 челюсти)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833.00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15.03.011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Снятие шин с двух челюстей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16.30.069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"Снятие швов"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"Вскрытие пародонтального абцесса (1 посещ.)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818.00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16.07.090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"Гингивотомия"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785.00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"Гингивотомия в области 6 зубов(1 посещ)"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1 179.00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15.01.003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"Перевязка после осложненного хирургического вмешательства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157.00</w:t>
            </w:r>
          </w:p>
        </w:tc>
      </w:tr>
      <w:tr w:rsidR="00542894" w:rsidRPr="00805162" w:rsidTr="00542894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"Кюретаж  парадонтальных карманов -1 зуб (без стоимости анестезии)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16.08.023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"Промывание гайморовых пазух"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16.07.083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"Пластика уздечки верхней губы"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16.07.084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"Пластика уздечки нижней губы"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310.00</w:t>
            </w:r>
          </w:p>
        </w:tc>
      </w:tr>
      <w:tr w:rsidR="00542894" w:rsidRPr="00805162" w:rsidTr="00542894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2.3.30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 16.04.018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"Вправление вывиха (без анестезии)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94" w:rsidRPr="00805162" w:rsidRDefault="00542894" w:rsidP="00805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051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294.00</w:t>
            </w:r>
          </w:p>
        </w:tc>
      </w:tr>
    </w:tbl>
    <w:p w:rsidR="002D65B7" w:rsidRDefault="002D65B7" w:rsidP="00805162">
      <w:pPr>
        <w:jc w:val="center"/>
      </w:pPr>
    </w:p>
    <w:sectPr w:rsidR="002D65B7" w:rsidSect="00F2625C">
      <w:headerReference w:type="default" r:id="rId6"/>
      <w:pgSz w:w="11906" w:h="16838"/>
      <w:pgMar w:top="-981" w:right="851" w:bottom="1134" w:left="1701" w:header="28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45" w:rsidRDefault="00C25645" w:rsidP="00E17668">
      <w:pPr>
        <w:spacing w:after="0" w:line="240" w:lineRule="auto"/>
      </w:pPr>
      <w:r>
        <w:separator/>
      </w:r>
    </w:p>
  </w:endnote>
  <w:endnote w:type="continuationSeparator" w:id="1">
    <w:p w:rsidR="00C25645" w:rsidRDefault="00C25645" w:rsidP="00E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45" w:rsidRDefault="00C25645" w:rsidP="00E17668">
      <w:pPr>
        <w:spacing w:after="0" w:line="240" w:lineRule="auto"/>
      </w:pPr>
      <w:r>
        <w:separator/>
      </w:r>
    </w:p>
  </w:footnote>
  <w:footnote w:type="continuationSeparator" w:id="1">
    <w:p w:rsidR="00C25645" w:rsidRDefault="00C25645" w:rsidP="00E1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94" w:rsidRDefault="00542894">
    <w:pPr>
      <w:pStyle w:val="a5"/>
    </w:pPr>
    <w:r>
      <w:t xml:space="preserve">                                                                                                  </w:t>
    </w:r>
    <w:r w:rsidR="00F2625C">
      <w:t xml:space="preserve">                              </w:t>
    </w:r>
  </w:p>
  <w:p w:rsidR="00542894" w:rsidRDefault="00542894">
    <w:pPr>
      <w:pStyle w:val="a5"/>
    </w:pPr>
    <w:r>
      <w:t xml:space="preserve">                                                                                     </w:t>
    </w:r>
    <w:r w:rsidR="00F2625C">
      <w:t xml:space="preserve">                       </w:t>
    </w:r>
  </w:p>
  <w:p w:rsidR="00542894" w:rsidRDefault="00542894" w:rsidP="00E17668">
    <w:pPr>
      <w:pStyle w:val="a5"/>
      <w:tabs>
        <w:tab w:val="clear" w:pos="9355"/>
        <w:tab w:val="right" w:pos="9498"/>
      </w:tabs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162"/>
    <w:rsid w:val="002D65B7"/>
    <w:rsid w:val="00385AED"/>
    <w:rsid w:val="003F2DC0"/>
    <w:rsid w:val="00542894"/>
    <w:rsid w:val="00551453"/>
    <w:rsid w:val="00603318"/>
    <w:rsid w:val="00805162"/>
    <w:rsid w:val="008D313E"/>
    <w:rsid w:val="00B25F60"/>
    <w:rsid w:val="00C25645"/>
    <w:rsid w:val="00CD670F"/>
    <w:rsid w:val="00E17668"/>
    <w:rsid w:val="00F2625C"/>
    <w:rsid w:val="00F61FC4"/>
    <w:rsid w:val="00FD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1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162"/>
    <w:rPr>
      <w:color w:val="800080"/>
      <w:u w:val="single"/>
    </w:rPr>
  </w:style>
  <w:style w:type="paragraph" w:customStyle="1" w:styleId="xl67">
    <w:name w:val="xl67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8051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0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805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051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668"/>
  </w:style>
  <w:style w:type="paragraph" w:styleId="a7">
    <w:name w:val="footer"/>
    <w:basedOn w:val="a"/>
    <w:link w:val="a8"/>
    <w:uiPriority w:val="99"/>
    <w:unhideWhenUsed/>
    <w:rsid w:val="00E1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668"/>
  </w:style>
  <w:style w:type="paragraph" w:styleId="a9">
    <w:name w:val="Balloon Text"/>
    <w:basedOn w:val="a"/>
    <w:link w:val="aa"/>
    <w:uiPriority w:val="99"/>
    <w:semiHidden/>
    <w:unhideWhenUsed/>
    <w:rsid w:val="00E1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Formoza2</dc:creator>
  <cp:keywords/>
  <dc:description/>
  <cp:lastModifiedBy>Formoza2</cp:lastModifiedBy>
  <cp:revision>4</cp:revision>
  <cp:lastPrinted>2019-02-21T02:00:00Z</cp:lastPrinted>
  <dcterms:created xsi:type="dcterms:W3CDTF">2018-12-26T02:43:00Z</dcterms:created>
  <dcterms:modified xsi:type="dcterms:W3CDTF">2019-02-21T02:07:00Z</dcterms:modified>
</cp:coreProperties>
</file>